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F1A" w:rsidRPr="000539A4" w:rsidRDefault="00C32F1A" w:rsidP="000539A4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0539A4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COM’È STRUTTURATO UN TESTO </w:t>
      </w:r>
    </w:p>
    <w:p w:rsidR="00C32F1A" w:rsidRPr="000539A4" w:rsidRDefault="00C32F1A" w:rsidP="000539A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0539A4">
        <w:rPr>
          <w:rFonts w:ascii="Times New Roman" w:hAnsi="Times New Roman" w:cs="Times New Roman"/>
          <w:sz w:val="26"/>
          <w:szCs w:val="26"/>
          <w:lang w:val="it-IT"/>
        </w:rPr>
        <w:t xml:space="preserve">In un testo è possibile distinguere le parti che lo costituiscono secondo una precisa struttura, riconducibile a un modello di carattere generale. Queste parti sono: l'inizio; il corpo centrale; la conclusione; e rappresentano i confini entro cui si articola il testo. Ogni tipo di testo, soprattutto scritto, presenta dei confini che rendono evidente l'inizio e la fine: </w:t>
      </w:r>
    </w:p>
    <w:p w:rsidR="00C32F1A" w:rsidRPr="000539A4" w:rsidRDefault="00C32F1A" w:rsidP="000539A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0539A4">
        <w:rPr>
          <w:rFonts w:ascii="Times New Roman" w:hAnsi="Times New Roman" w:cs="Times New Roman"/>
          <w:sz w:val="26"/>
          <w:szCs w:val="26"/>
          <w:lang w:val="it-IT"/>
        </w:rPr>
        <w:t xml:space="preserve">- in un articolo di giornale, ad esempio, l'inizio è determinato dall'occhiello o dal titolo, mentre la conclusione è sancita dall'ultima parola o dalla firma del suo autore; </w:t>
      </w:r>
    </w:p>
    <w:p w:rsidR="00C32F1A" w:rsidRPr="000539A4" w:rsidRDefault="00C32F1A" w:rsidP="000539A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0539A4">
        <w:rPr>
          <w:rFonts w:ascii="Times New Roman" w:hAnsi="Times New Roman" w:cs="Times New Roman"/>
          <w:sz w:val="26"/>
          <w:szCs w:val="26"/>
          <w:lang w:val="it-IT"/>
        </w:rPr>
        <w:t xml:space="preserve">- in una lettera accade la stessa cosa, in quanto inizia o con la data o con la formula di apertura (a seconda che si tratti di una lettera commerciale, formale o familiare) e si conclude con una formula di saluto seguita dalla firma del mittente; </w:t>
      </w:r>
    </w:p>
    <w:p w:rsidR="00C32F1A" w:rsidRPr="000539A4" w:rsidRDefault="00C32F1A" w:rsidP="000539A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0539A4">
        <w:rPr>
          <w:rFonts w:ascii="Times New Roman" w:hAnsi="Times New Roman" w:cs="Times New Roman"/>
          <w:sz w:val="26"/>
          <w:szCs w:val="26"/>
          <w:lang w:val="it-IT"/>
        </w:rPr>
        <w:t xml:space="preserve">- in una relazione, invece, la struttura sarà costituita da un'introduzione in cui viene presentato l'argomento, seguita da un corpo centrale con l'esposizione dettagliata dello stesso e conclusa da considerazioni o riflessioni sul lavoro descritto; </w:t>
      </w:r>
    </w:p>
    <w:p w:rsidR="00C32F1A" w:rsidRPr="000539A4" w:rsidRDefault="00C32F1A" w:rsidP="000539A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0539A4">
        <w:rPr>
          <w:rFonts w:ascii="Times New Roman" w:hAnsi="Times New Roman" w:cs="Times New Roman"/>
          <w:sz w:val="26"/>
          <w:szCs w:val="26"/>
          <w:lang w:val="it-IT"/>
        </w:rPr>
        <w:t xml:space="preserve">- in un curriculum vitae l'introduzione sarà costituita dai dati anagrafici, il corpo centrale dalla formazione scolastica e dalle esperienze professionali, la conclusione dalle aspirazioni professionali e dalle formule di saluto; </w:t>
      </w:r>
    </w:p>
    <w:p w:rsidR="00C32F1A" w:rsidRPr="000539A4" w:rsidRDefault="00C32F1A" w:rsidP="000539A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0539A4">
        <w:rPr>
          <w:rFonts w:ascii="Times New Roman" w:hAnsi="Times New Roman" w:cs="Times New Roman"/>
          <w:sz w:val="26"/>
          <w:szCs w:val="26"/>
          <w:lang w:val="it-IT"/>
        </w:rPr>
        <w:t xml:space="preserve">- in un verbale l'introduzione è costituita da data, ora e luogo dell'assemblea, il corpo centrale dalla sintesi e dall'esito della discussione, la conclusione dalla chiusura della seduta con l'indicazione dell'ora. </w:t>
      </w:r>
    </w:p>
    <w:p w:rsidR="00C32F1A" w:rsidRPr="000539A4" w:rsidRDefault="00C32F1A" w:rsidP="000539A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0539A4">
        <w:rPr>
          <w:rFonts w:ascii="Times New Roman" w:hAnsi="Times New Roman" w:cs="Times New Roman"/>
          <w:sz w:val="26"/>
          <w:szCs w:val="26"/>
          <w:lang w:val="it-IT"/>
        </w:rPr>
        <w:t xml:space="preserve">Ogni tipo di testo, dunque, presenta con facilità i propri confini; l'interno di ogni partizione si può poi articolare ulteriormente. Infatti, se il testo è particolarmente esteso (un romanzo, un saggio, un'enciclopedia), può essere suddiviso in volumi, i volumi in tomi, i tomi in parti, le parti in capitoli, i capitoli in paragrafi, i paragrafi in capoversi, i capoversi in enunciati. La lunghezza di ciascuno è, in proporzione, sempre minore, procedendo dai blocchi maggiori a quelli minori. Alcune parti, come i capitoli e i paragrafi, hanno, indicativamente, delle lunghezze prefissate (un capitolo va da 5 a 60 pagine; un paragrafo da mezza pagina a 5 pagine; il capoverso da una riga a circa mezza pagina; un enunciato da una parola a 5, 6 righe). Generalmente questa suddivisione è indicata nell'indice di un testo, che basta a far capire quale sia il contenuto trattato dal testo stesso. </w:t>
      </w:r>
    </w:p>
    <w:p w:rsidR="009242AF" w:rsidRPr="000539A4" w:rsidRDefault="009242AF" w:rsidP="000539A4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</w:p>
    <w:sectPr w:rsidR="009242AF" w:rsidRPr="000539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67E" w:rsidRDefault="003A767E" w:rsidP="000539A4">
      <w:pPr>
        <w:spacing w:after="0" w:line="240" w:lineRule="auto"/>
      </w:pPr>
      <w:r>
        <w:separator/>
      </w:r>
    </w:p>
  </w:endnote>
  <w:endnote w:type="continuationSeparator" w:id="0">
    <w:p w:rsidR="003A767E" w:rsidRDefault="003A767E" w:rsidP="0005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1F" w:rsidRDefault="003B011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1F" w:rsidRDefault="003B011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1F" w:rsidRDefault="003B011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67E" w:rsidRDefault="003A767E" w:rsidP="000539A4">
      <w:pPr>
        <w:spacing w:after="0" w:line="240" w:lineRule="auto"/>
      </w:pPr>
      <w:r>
        <w:separator/>
      </w:r>
    </w:p>
  </w:footnote>
  <w:footnote w:type="continuationSeparator" w:id="0">
    <w:p w:rsidR="003A767E" w:rsidRDefault="003A767E" w:rsidP="00053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1F" w:rsidRDefault="003B011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9A4" w:rsidRPr="000539A4" w:rsidRDefault="000539A4" w:rsidP="000539A4">
    <w:pPr>
      <w:jc w:val="both"/>
      <w:rPr>
        <w:rFonts w:ascii="Times New Roman" w:hAnsi="Times New Roman" w:cs="Times New Roman"/>
        <w:b/>
        <w:bCs/>
        <w:sz w:val="24"/>
        <w:szCs w:val="24"/>
        <w:lang w:val="it-IT"/>
      </w:rPr>
    </w:pPr>
    <w:r>
      <w:rPr>
        <w:lang w:val="it-IT"/>
      </w:rPr>
      <w:t xml:space="preserve">Etude de texte 1annee   </w:t>
    </w:r>
    <w:r w:rsidRPr="003601EB">
      <w:rPr>
        <w:lang w:val="it-IT"/>
      </w:rPr>
      <w:t xml:space="preserve">  </w:t>
    </w:r>
    <w:r>
      <w:rPr>
        <w:lang w:val="it-IT"/>
      </w:rPr>
      <w:t>lezione</w:t>
    </w:r>
    <w:r w:rsidR="003B011F">
      <w:rPr>
        <w:lang w:val="it-IT"/>
      </w:rPr>
      <w:t xml:space="preserve"> 6</w:t>
    </w:r>
    <w:bookmarkStart w:id="0" w:name="_GoBack"/>
    <w:bookmarkEnd w:id="0"/>
    <w:r w:rsidRPr="003601EB">
      <w:rPr>
        <w:lang w:val="it-IT"/>
      </w:rPr>
      <w:t xml:space="preserve">  </w:t>
    </w:r>
    <w:r w:rsidRPr="003601EB">
      <w:rPr>
        <w:b/>
        <w:bCs/>
        <w:i/>
        <w:iCs/>
        <w:lang w:val="it-IT"/>
      </w:rPr>
      <w:t xml:space="preserve">   </w:t>
    </w:r>
    <w:r w:rsidRPr="000E3071">
      <w:rPr>
        <w:rFonts w:ascii="Times New Roman" w:hAnsi="Times New Roman" w:cs="Times New Roman"/>
        <w:b/>
        <w:bCs/>
        <w:sz w:val="24"/>
        <w:szCs w:val="24"/>
        <w:lang w:val="it-IT"/>
      </w:rPr>
      <w:t>Struttura del testo</w:t>
    </w:r>
    <w:r>
      <w:rPr>
        <w:rFonts w:ascii="Times New Roman" w:hAnsi="Times New Roman" w:cs="Times New Roman"/>
        <w:b/>
        <w:bCs/>
        <w:sz w:val="24"/>
        <w:szCs w:val="24"/>
        <w:lang w:val="it-IT"/>
      </w:rPr>
      <w:t xml:space="preserve">                  </w:t>
    </w:r>
    <w:r w:rsidRPr="003601EB">
      <w:rPr>
        <w:lang w:val="it-IT"/>
      </w:rPr>
      <w:t>S1. 2022.23</w:t>
    </w:r>
  </w:p>
  <w:p w:rsidR="000539A4" w:rsidRPr="000539A4" w:rsidRDefault="000539A4">
    <w:pPr>
      <w:pStyle w:val="En-tte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11F" w:rsidRDefault="003B011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1A"/>
    <w:rsid w:val="000539A4"/>
    <w:rsid w:val="000E3071"/>
    <w:rsid w:val="002638CF"/>
    <w:rsid w:val="003732B7"/>
    <w:rsid w:val="003A767E"/>
    <w:rsid w:val="003B011F"/>
    <w:rsid w:val="00411640"/>
    <w:rsid w:val="004A2468"/>
    <w:rsid w:val="005E321C"/>
    <w:rsid w:val="009242AF"/>
    <w:rsid w:val="009460F6"/>
    <w:rsid w:val="00C3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FA6F1-E79D-4213-88E5-3638DD0E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2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53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39A4"/>
  </w:style>
  <w:style w:type="paragraph" w:styleId="Pieddepage">
    <w:name w:val="footer"/>
    <w:basedOn w:val="Normal"/>
    <w:link w:val="PieddepageCar"/>
    <w:uiPriority w:val="99"/>
    <w:unhideWhenUsed/>
    <w:rsid w:val="00053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3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2022-02-13T05:41:00Z</dcterms:created>
  <dcterms:modified xsi:type="dcterms:W3CDTF">2022-11-19T16:40:00Z</dcterms:modified>
</cp:coreProperties>
</file>