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10" w:rsidRPr="00E54338" w:rsidRDefault="00E54338" w:rsidP="00F95110">
      <w:pPr>
        <w:pStyle w:val="NormalWeb"/>
        <w:rPr>
          <w:b/>
          <w:bCs/>
          <w:kern w:val="36"/>
          <w:sz w:val="32"/>
          <w:szCs w:val="32"/>
          <w:u w:val="single"/>
          <w:lang w:val="en-US"/>
        </w:rPr>
      </w:pPr>
      <w:r>
        <w:rPr>
          <w:b/>
          <w:bCs/>
          <w:kern w:val="36"/>
          <w:sz w:val="32"/>
          <w:szCs w:val="32"/>
          <w:lang w:val="en-US"/>
        </w:rPr>
        <w:t xml:space="preserve">                                               </w:t>
      </w:r>
      <w:r w:rsidRPr="00E54338">
        <w:rPr>
          <w:b/>
          <w:bCs/>
          <w:kern w:val="36"/>
          <w:sz w:val="32"/>
          <w:szCs w:val="32"/>
          <w:u w:val="single"/>
          <w:lang w:val="en-US"/>
        </w:rPr>
        <w:t xml:space="preserve"> </w:t>
      </w:r>
      <w:r w:rsidR="00F95110" w:rsidRPr="00E54338">
        <w:rPr>
          <w:b/>
          <w:bCs/>
          <w:kern w:val="36"/>
          <w:sz w:val="32"/>
          <w:szCs w:val="32"/>
          <w:u w:val="single"/>
          <w:lang w:val="en-US"/>
        </w:rPr>
        <w:t>Nouns</w:t>
      </w:r>
    </w:p>
    <w:p w:rsidR="00F95110" w:rsidRPr="00845C71" w:rsidRDefault="00F95110" w:rsidP="00F95110">
      <w:pPr>
        <w:pStyle w:val="NormalWeb"/>
        <w:rPr>
          <w:lang w:val="en-US"/>
        </w:rPr>
      </w:pPr>
      <w:r w:rsidRPr="00845C71">
        <w:rPr>
          <w:lang w:val="en-US"/>
        </w:rPr>
        <w:t xml:space="preserve">A </w:t>
      </w:r>
      <w:bookmarkStart w:id="0" w:name="noun"/>
      <w:r w:rsidRPr="00845C71">
        <w:rPr>
          <w:rStyle w:val="lev"/>
          <w:b w:val="0"/>
          <w:lang w:val="en-US"/>
        </w:rPr>
        <w:t>noun</w:t>
      </w:r>
      <w:bookmarkEnd w:id="0"/>
      <w:r w:rsidRPr="00845C71">
        <w:rPr>
          <w:lang w:val="en-US"/>
        </w:rPr>
        <w:t xml:space="preserve"> is a word used to name a person, an animal, a place, thing, and even an abstract idea. Nouns are usually the first words which small children learn.</w:t>
      </w:r>
    </w:p>
    <w:p w:rsidR="00F95110" w:rsidRPr="002662F4" w:rsidRDefault="00F95110" w:rsidP="00F95110">
      <w:pPr>
        <w:pStyle w:val="NormalWeb"/>
        <w:rPr>
          <w:b/>
        </w:rPr>
      </w:pPr>
      <w:proofErr w:type="spellStart"/>
      <w:r w:rsidRPr="002662F4">
        <w:rPr>
          <w:b/>
        </w:rPr>
        <w:t>Examples</w:t>
      </w:r>
      <w:proofErr w:type="spellEnd"/>
      <w:r w:rsidRPr="002662F4">
        <w:rPr>
          <w:b/>
        </w:rPr>
        <w:t> :</w:t>
      </w:r>
    </w:p>
    <w:p w:rsidR="00F95110" w:rsidRPr="00845C71" w:rsidRDefault="00F95110" w:rsidP="00F95110">
      <w:pPr>
        <w:pStyle w:val="NormalWeb"/>
        <w:numPr>
          <w:ilvl w:val="0"/>
          <w:numId w:val="1"/>
        </w:numPr>
        <w:rPr>
          <w:lang w:val="en-US"/>
        </w:rPr>
      </w:pPr>
      <w:r w:rsidRPr="00845C71">
        <w:rPr>
          <w:bCs/>
          <w:lang w:val="en-US"/>
        </w:rPr>
        <w:t>person</w:t>
      </w:r>
      <w:r w:rsidRPr="00845C71">
        <w:rPr>
          <w:lang w:val="en-US"/>
        </w:rPr>
        <w:t>: man, woman, teacher, John, Mary</w:t>
      </w:r>
    </w:p>
    <w:p w:rsidR="00F95110" w:rsidRPr="00845C71" w:rsidRDefault="00F95110" w:rsidP="00F95110">
      <w:pPr>
        <w:pStyle w:val="NormalWeb"/>
        <w:numPr>
          <w:ilvl w:val="0"/>
          <w:numId w:val="1"/>
        </w:numPr>
        <w:rPr>
          <w:lang w:val="en-US"/>
        </w:rPr>
      </w:pPr>
      <w:r w:rsidRPr="00845C71">
        <w:rPr>
          <w:bCs/>
          <w:lang w:val="en-US"/>
        </w:rPr>
        <w:t>place</w:t>
      </w:r>
      <w:r w:rsidRPr="00845C71">
        <w:rPr>
          <w:lang w:val="en-US"/>
        </w:rPr>
        <w:t>: home, office, town, countryside, America</w:t>
      </w:r>
    </w:p>
    <w:p w:rsidR="00F95110" w:rsidRPr="00845C71" w:rsidRDefault="00F95110" w:rsidP="00F951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eastAsia="fr-FR"/>
        </w:rPr>
      </w:pPr>
      <w:r w:rsidRPr="00845C71">
        <w:rPr>
          <w:bCs/>
          <w:lang w:val="en-US" w:eastAsia="fr-FR"/>
        </w:rPr>
        <w:t>thing</w:t>
      </w:r>
      <w:r w:rsidRPr="00845C71">
        <w:rPr>
          <w:lang w:val="en-US" w:eastAsia="fr-FR"/>
        </w:rPr>
        <w:t xml:space="preserve">: table, car, banana, money, music </w:t>
      </w:r>
    </w:p>
    <w:p w:rsidR="00F95110" w:rsidRPr="002662F4" w:rsidRDefault="00F95110" w:rsidP="00F95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62F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animal </w:t>
      </w:r>
      <w:r w:rsidRPr="002662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dog, </w:t>
      </w:r>
      <w:proofErr w:type="spellStart"/>
      <w:r w:rsidRPr="002662F4">
        <w:rPr>
          <w:rFonts w:ascii="Times New Roman" w:eastAsia="Times New Roman" w:hAnsi="Times New Roman" w:cs="Times New Roman"/>
          <w:sz w:val="24"/>
          <w:szCs w:val="24"/>
          <w:lang w:eastAsia="fr-FR"/>
        </w:rPr>
        <w:t>monkey</w:t>
      </w:r>
      <w:proofErr w:type="spellEnd"/>
    </w:p>
    <w:p w:rsidR="00F95110" w:rsidRPr="002662F4" w:rsidRDefault="00F95110" w:rsidP="00F95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2F4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2662F4">
        <w:rPr>
          <w:rFonts w:ascii="Times New Roman" w:hAnsi="Times New Roman" w:cs="Times New Roman"/>
          <w:sz w:val="24"/>
          <w:szCs w:val="24"/>
        </w:rPr>
        <w:t xml:space="preserve">   </w:t>
      </w:r>
      <w:r w:rsidRPr="002662F4">
        <w:rPr>
          <w:rFonts w:ascii="Times New Roman" w:eastAsia="Times New Roman" w:hAnsi="Times New Roman" w:cs="Times New Roman"/>
          <w:sz w:val="24"/>
          <w:szCs w:val="24"/>
          <w:lang w:eastAsia="fr-FR"/>
        </w:rPr>
        <w:t>: courage, love,</w:t>
      </w:r>
    </w:p>
    <w:p w:rsidR="00F95110" w:rsidRPr="00E26FC5" w:rsidRDefault="00F95110" w:rsidP="00F95110">
      <w:pPr>
        <w:pStyle w:val="Titre2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" w:name="commnoun"/>
      <w:r>
        <w:rPr>
          <w:rFonts w:ascii="Times New Roman" w:hAnsi="Times New Roman"/>
          <w:color w:val="auto"/>
          <w:sz w:val="24"/>
          <w:szCs w:val="24"/>
          <w:lang w:val="en-US"/>
        </w:rPr>
        <w:t>A</w:t>
      </w:r>
      <w:r w:rsidRPr="00E26FC5">
        <w:rPr>
          <w:rFonts w:ascii="Times New Roman" w:hAnsi="Times New Roman"/>
          <w:color w:val="auto"/>
          <w:sz w:val="24"/>
          <w:szCs w:val="24"/>
          <w:lang w:val="en-US"/>
        </w:rPr>
        <w:t>-Common Nouns</w:t>
      </w:r>
      <w:bookmarkEnd w:id="1"/>
    </w:p>
    <w:p w:rsidR="00F95110" w:rsidRPr="00845C71" w:rsidRDefault="00F95110" w:rsidP="00F95110">
      <w:pPr>
        <w:pStyle w:val="NormalWeb"/>
        <w:rPr>
          <w:lang w:val="en-US"/>
        </w:rPr>
      </w:pPr>
      <w:r w:rsidRPr="00845C71">
        <w:rPr>
          <w:lang w:val="en-US"/>
        </w:rPr>
        <w:t xml:space="preserve">A </w:t>
      </w:r>
      <w:bookmarkStart w:id="2" w:name="common_noun"/>
      <w:r w:rsidRPr="00845C71">
        <w:rPr>
          <w:rStyle w:val="lev"/>
          <w:b w:val="0"/>
          <w:lang w:val="en-US"/>
        </w:rPr>
        <w:t>common noun</w:t>
      </w:r>
      <w:bookmarkEnd w:id="2"/>
      <w:r w:rsidRPr="00845C71">
        <w:rPr>
          <w:lang w:val="en-US"/>
        </w:rPr>
        <w:t xml:space="preserve"> is a noun referring to a person, place, or thing in a general sense -- usually, you should write it with a capital letter only when it begins a sentence. A common noun is the opposite of a proper noun.</w:t>
      </w:r>
    </w:p>
    <w:p w:rsidR="00F95110" w:rsidRPr="00845C71" w:rsidRDefault="00F95110" w:rsidP="00F95110">
      <w:pPr>
        <w:pStyle w:val="NormalWeb"/>
        <w:rPr>
          <w:lang w:val="en-US"/>
        </w:rPr>
      </w:pPr>
      <w:r w:rsidRPr="00845C71">
        <w:rPr>
          <w:lang w:val="en-US"/>
        </w:rPr>
        <w:t xml:space="preserve">In each of the following sentences, the common nouns are </w:t>
      </w:r>
      <w:r w:rsidRPr="00845C71">
        <w:rPr>
          <w:rStyle w:val="lev"/>
          <w:b w:val="0"/>
          <w:lang w:val="en-US"/>
        </w:rPr>
        <w:t>highlighted</w:t>
      </w:r>
      <w:r w:rsidRPr="00845C71">
        <w:rPr>
          <w:lang w:val="en-US"/>
        </w:rPr>
        <w:t>:</w:t>
      </w:r>
    </w:p>
    <w:p w:rsidR="00F95110" w:rsidRPr="00845C71" w:rsidRDefault="00F95110" w:rsidP="00F9511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45C71">
        <w:rPr>
          <w:rFonts w:ascii="Times New Roman" w:hAnsi="Times New Roman" w:cs="Times New Roman"/>
          <w:sz w:val="24"/>
          <w:szCs w:val="24"/>
          <w:lang w:val="en-US"/>
        </w:rPr>
        <w:t>According to the</w:t>
      </w:r>
      <w:r w:rsidRPr="00845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sign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, the nearest 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town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is 60 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miles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away.</w:t>
      </w:r>
    </w:p>
    <w:p w:rsidR="00F95110" w:rsidRPr="00845C71" w:rsidRDefault="00F95110" w:rsidP="00F9511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All the 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gardens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neighbourhood</w:t>
      </w:r>
      <w:proofErr w:type="spellEnd"/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were invaded by 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b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eetle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s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summer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5110" w:rsidRPr="00845C71" w:rsidRDefault="00F95110" w:rsidP="00F9511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I don't understand why some 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peopl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e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insist on having six different 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kinds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mustard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in their </w:t>
      </w:r>
      <w:r w:rsidRPr="00845C71">
        <w:rPr>
          <w:rStyle w:val="lev"/>
          <w:rFonts w:ascii="Times New Roman" w:hAnsi="Times New Roman"/>
          <w:sz w:val="24"/>
          <w:szCs w:val="24"/>
          <w:lang w:val="en-US"/>
        </w:rPr>
        <w:t>cupboards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5110" w:rsidRPr="00845C71" w:rsidRDefault="00F95110" w:rsidP="00F95110">
      <w:pPr>
        <w:pStyle w:val="Titre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845C71">
        <w:rPr>
          <w:rFonts w:ascii="Times New Roman" w:hAnsi="Times New Roman"/>
          <w:sz w:val="24"/>
          <w:szCs w:val="24"/>
          <w:lang w:val="en-US"/>
        </w:rPr>
        <w:t>-Countable and Uncountable Nouns</w:t>
      </w:r>
    </w:p>
    <w:p w:rsidR="00F95110" w:rsidRPr="00845C71" w:rsidRDefault="00F95110" w:rsidP="00F95110">
      <w:pPr>
        <w:pStyle w:val="NormalWeb"/>
        <w:rPr>
          <w:lang w:val="en-US"/>
        </w:rPr>
      </w:pPr>
      <w:r w:rsidRPr="00845C71">
        <w:rPr>
          <w:lang w:val="en-US"/>
        </w:rPr>
        <w:t>English nouns are often described as "countable" or "uncountable"</w:t>
      </w:r>
    </w:p>
    <w:p w:rsidR="00F95110" w:rsidRPr="00845C71" w:rsidRDefault="00F95110" w:rsidP="00F95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 xml:space="preserve">   </w:t>
      </w:r>
      <w:r w:rsidR="00E5433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fr-FR"/>
        </w:rPr>
        <w:t>1</w:t>
      </w:r>
      <w:r w:rsidRPr="00845C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>-Countable Nouns</w:t>
      </w:r>
    </w:p>
    <w:p w:rsidR="00F95110" w:rsidRPr="0014340E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Countable nouns are easy to recognize. They are things that we can count. For example: "pen". We can count pens. We can have one, two, three or more pens.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countable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95110" w:rsidRPr="0014340E" w:rsidRDefault="00F95110" w:rsidP="00F95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dog, cat, animal, man,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</w:p>
    <w:p w:rsidR="00F95110" w:rsidRPr="0014340E" w:rsidRDefault="00F95110" w:rsidP="00F95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bottle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, box, litre</w:t>
      </w:r>
    </w:p>
    <w:p w:rsidR="00F95110" w:rsidRPr="0014340E" w:rsidRDefault="00F95110" w:rsidP="00F95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coin, note, dollar</w:t>
      </w:r>
    </w:p>
    <w:p w:rsidR="00F95110" w:rsidRPr="0014340E" w:rsidRDefault="00F95110" w:rsidP="00F95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cup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plate,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fork</w:t>
      </w:r>
      <w:proofErr w:type="spellEnd"/>
    </w:p>
    <w:p w:rsidR="00F95110" w:rsidRPr="0014340E" w:rsidRDefault="00F95110" w:rsidP="00F95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table, chair,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suitcase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, bag</w:t>
      </w:r>
    </w:p>
    <w:p w:rsidR="00F95110" w:rsidRPr="00845C71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Countable nouns can be singular or plural:</w:t>
      </w:r>
    </w:p>
    <w:p w:rsidR="00F95110" w:rsidRPr="0014340E" w:rsidRDefault="00F95110" w:rsidP="00F95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434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dog </w:t>
      </w:r>
      <w:proofErr w:type="spellStart"/>
      <w:r w:rsidRPr="001434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is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5110" w:rsidRPr="0014340E" w:rsidRDefault="00F95110" w:rsidP="00F95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My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dogs</w:t>
      </w:r>
      <w:proofErr w:type="spellEnd"/>
      <w:r w:rsidRPr="001434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are</w:t>
      </w:r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hungry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5110" w:rsidRPr="00845C71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 can use the indefinite article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a/</w:t>
      </w:r>
      <w:proofErr w:type="spellStart"/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an</w:t>
      </w:r>
      <w:proofErr w:type="spellEnd"/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countable nouns:</w:t>
      </w:r>
    </w:p>
    <w:p w:rsidR="00F95110" w:rsidRPr="00845C71" w:rsidRDefault="00F95110" w:rsidP="00F95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dog is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an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animal.</w:t>
      </w:r>
    </w:p>
    <w:p w:rsidR="00F95110" w:rsidRPr="00845C71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When a countable noun is singular, we must use a word like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a/the/my/this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it:</w:t>
      </w:r>
    </w:p>
    <w:p w:rsidR="00F95110" w:rsidRPr="00845C71" w:rsidRDefault="00F95110" w:rsidP="00F95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want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an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orange. (</w:t>
      </w:r>
      <w:proofErr w:type="gramStart"/>
      <w:r w:rsidRPr="00845C7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not</w:t>
      </w:r>
      <w:proofErr w:type="gramEnd"/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 want orange.)</w:t>
      </w:r>
    </w:p>
    <w:p w:rsidR="00F95110" w:rsidRPr="00845C71" w:rsidRDefault="00F95110" w:rsidP="00F95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Where is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my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bottle? (</w:t>
      </w:r>
      <w:proofErr w:type="gramStart"/>
      <w:r w:rsidRPr="00845C7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not</w:t>
      </w:r>
      <w:proofErr w:type="gramEnd"/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Where is bottle?)</w:t>
      </w:r>
    </w:p>
    <w:p w:rsidR="00F95110" w:rsidRPr="00845C71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When a countable noun is plural, we can use it alone:</w:t>
      </w:r>
    </w:p>
    <w:p w:rsidR="00F95110" w:rsidRPr="0014340E" w:rsidRDefault="00F95110" w:rsidP="00F95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oranges</w:t>
      </w:r>
      <w:proofErr w:type="gram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5110" w:rsidRDefault="00F95110" w:rsidP="00F95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Bottles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break.</w:t>
      </w:r>
    </w:p>
    <w:p w:rsidR="00F95110" w:rsidRPr="00F95110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511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We can use </w:t>
      </w:r>
      <w:r w:rsidRPr="00F95110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some</w:t>
      </w:r>
      <w:r w:rsidRPr="00F9511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F95110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any</w:t>
      </w:r>
      <w:r w:rsidRPr="00F9511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countable nouns:</w:t>
      </w:r>
    </w:p>
    <w:p w:rsidR="00F95110" w:rsidRPr="0014340E" w:rsidRDefault="00F95110" w:rsidP="00F95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I've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>got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40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some</w:t>
      </w:r>
      <w:proofErr w:type="spellEnd"/>
      <w:r w:rsidRPr="00143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dollars.</w:t>
      </w:r>
    </w:p>
    <w:p w:rsidR="00F95110" w:rsidRPr="00845C71" w:rsidRDefault="00F95110" w:rsidP="00F95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Have you got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any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pens?</w:t>
      </w:r>
    </w:p>
    <w:p w:rsidR="00F95110" w:rsidRPr="0014340E" w:rsidRDefault="00F95110" w:rsidP="00F95110">
      <w:pPr>
        <w:pStyle w:val="Paragraphedeliste"/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 can use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 few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many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countable nouns:</w:t>
      </w:r>
      <w:r w:rsidRPr="00143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:rsidR="00F95110" w:rsidRPr="0014340E" w:rsidRDefault="00F95110" w:rsidP="00F95110">
      <w:pPr>
        <w:pStyle w:val="Paragraphedeliste"/>
        <w:numPr>
          <w:ilvl w:val="0"/>
          <w:numId w:val="1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143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How many people are going to the party?</w:t>
      </w:r>
    </w:p>
    <w:p w:rsidR="00F95110" w:rsidRPr="00845C71" w:rsidRDefault="00F95110" w:rsidP="00F9511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I've got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a few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dollars.</w:t>
      </w:r>
    </w:p>
    <w:p w:rsidR="00F95110" w:rsidRPr="00845C71" w:rsidRDefault="00F95110" w:rsidP="00F9511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haven't got </w:t>
      </w:r>
      <w:r w:rsidRPr="00845C7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many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pens. </w:t>
      </w:r>
    </w:p>
    <w:p w:rsidR="00F95110" w:rsidRPr="00E26FC5" w:rsidRDefault="00F95110" w:rsidP="00F951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"People" is countable. "People" is the plural of "person". </w:t>
      </w:r>
      <w:r w:rsidRPr="00E26F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 can count people</w:t>
      </w:r>
    </w:p>
    <w:p w:rsidR="00F95110" w:rsidRPr="00845C71" w:rsidRDefault="00F95110" w:rsidP="00F9511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26F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There is one person </w:t>
      </w:r>
      <w:proofErr w:type="gramStart"/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here.,</w:t>
      </w:r>
      <w:proofErr w:type="gramEnd"/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// There are three people here.</w:t>
      </w:r>
    </w:p>
    <w:p w:rsidR="00F95110" w:rsidRPr="0014340E" w:rsidRDefault="00E54338" w:rsidP="00F95110">
      <w:pPr>
        <w:pStyle w:val="Paragraphedeliste"/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2</w:t>
      </w:r>
      <w:r w:rsidR="00F95110" w:rsidRPr="00143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-Uncountable Nouns</w:t>
      </w:r>
    </w:p>
    <w:p w:rsidR="00F95110" w:rsidRPr="0014340E" w:rsidRDefault="00F95110" w:rsidP="00F95110">
      <w:pPr>
        <w:pStyle w:val="Paragraphedeliste"/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1434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Non-count nouns are usually </w:t>
      </w:r>
      <w:r w:rsidRPr="00143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things which cannot be counted, such as rice or water. Non-count nouns have a singular form, but when they are indefinite, we either use the word "some" or nothing at all instead of an article. For example: "Could I have some water please?" </w:t>
      </w:r>
    </w:p>
    <w:p w:rsidR="00F95110" w:rsidRPr="00F95110" w:rsidRDefault="00F95110" w:rsidP="00F95110">
      <w:pPr>
        <w:pStyle w:val="Paragraphedeliste"/>
        <w:numPr>
          <w:ilvl w:val="0"/>
          <w:numId w:val="10"/>
        </w:numPr>
        <w:shd w:val="clear" w:color="auto" w:fill="FFFFFF"/>
        <w:tabs>
          <w:tab w:val="left" w:pos="-284"/>
          <w:tab w:val="left" w:pos="0"/>
        </w:tabs>
        <w:spacing w:before="360" w:after="360" w:line="240" w:lineRule="auto"/>
        <w:ind w:right="-142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r-FR"/>
        </w:rPr>
      </w:pPr>
      <w:r w:rsidRPr="0014340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r-FR"/>
        </w:rPr>
        <w:t xml:space="preserve">Some uncountable nouns in English are countable in other languages.  Here is a list of some of the most common:  accommodation ,  advice, applause , assistance,  baggage,  bread camping, cash ,chess, clothing, cutlery, chaos,  dancing,, employment, equipment  ,furniture,  garbage , information , knowledge,   luggage , money , news  ,pasta, progress ,  research ,  travel ,   work  ,   scenery   </w:t>
      </w:r>
    </w:p>
    <w:p w:rsidR="00F95110" w:rsidRPr="0014340E" w:rsidRDefault="00F95110" w:rsidP="00F95110">
      <w:pPr>
        <w:pStyle w:val="Paragraphedeliste"/>
        <w:numPr>
          <w:ilvl w:val="0"/>
          <w:numId w:val="9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143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Use "How much" for non count nouns: </w:t>
      </w:r>
    </w:p>
    <w:p w:rsidR="00F95110" w:rsidRPr="0014340E" w:rsidRDefault="00F95110" w:rsidP="00F95110">
      <w:pPr>
        <w:pStyle w:val="Paragraphedeliste"/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143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How much milk can you drink?</w:t>
      </w:r>
    </w:p>
    <w:p w:rsidR="00F95110" w:rsidRPr="00845C71" w:rsidRDefault="00F95110" w:rsidP="00F95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fr-FR"/>
        </w:rPr>
        <w:t>Nouns that can be Countable and Uncountable</w:t>
      </w:r>
    </w:p>
    <w:p w:rsidR="00F95110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Sometimes, the same noun can be countable </w:t>
      </w:r>
      <w:r w:rsidRPr="00845C7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and</w:t>
      </w:r>
      <w:r w:rsidRPr="00845C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uncountable, often with a change of meaning.</w:t>
      </w:r>
    </w:p>
    <w:p w:rsidR="00F95110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1E047E" w:rsidRPr="00845C71" w:rsidRDefault="001E047E" w:rsidP="001E047E">
      <w:pPr>
        <w:pStyle w:val="Titre2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3" w:name="concnoun"/>
      <w:r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 xml:space="preserve">C </w:t>
      </w:r>
      <w:r w:rsidRPr="00845C71">
        <w:rPr>
          <w:rFonts w:ascii="Times New Roman" w:hAnsi="Times New Roman"/>
          <w:color w:val="auto"/>
          <w:sz w:val="24"/>
          <w:szCs w:val="24"/>
          <w:lang w:val="en-US"/>
        </w:rPr>
        <w:t>-Concrete Nouns</w:t>
      </w:r>
      <w:bookmarkEnd w:id="3"/>
    </w:p>
    <w:p w:rsidR="001E047E" w:rsidRPr="00845C71" w:rsidRDefault="001E047E" w:rsidP="001E047E">
      <w:pPr>
        <w:pStyle w:val="NormalWeb"/>
        <w:rPr>
          <w:lang w:val="en-US"/>
        </w:rPr>
      </w:pPr>
      <w:r w:rsidRPr="00845C71">
        <w:rPr>
          <w:lang w:val="en-US"/>
        </w:rPr>
        <w:t xml:space="preserve">A </w:t>
      </w:r>
      <w:bookmarkStart w:id="4" w:name="concrete_noun"/>
      <w:r w:rsidRPr="00845C71">
        <w:rPr>
          <w:rStyle w:val="lev"/>
          <w:b w:val="0"/>
          <w:lang w:val="en-US"/>
        </w:rPr>
        <w:t>concrete noun</w:t>
      </w:r>
      <w:bookmarkEnd w:id="4"/>
      <w:r w:rsidRPr="00845C71">
        <w:rPr>
          <w:lang w:val="en-US"/>
        </w:rPr>
        <w:t xml:space="preserve"> is a noun which names anything (or anyone) that you can perceive through your physical senses: touch, sight, taste, hearing, or smell. A concrete noun is the opposite of </w:t>
      </w:r>
      <w:proofErr w:type="gramStart"/>
      <w:r w:rsidRPr="00845C71">
        <w:rPr>
          <w:lang w:val="en-US"/>
        </w:rPr>
        <w:t>a</w:t>
      </w:r>
      <w:proofErr w:type="gramEnd"/>
      <w:r w:rsidRPr="00845C71">
        <w:rPr>
          <w:lang w:val="en-US"/>
        </w:rPr>
        <w:t xml:space="preserve"> abstract noun.</w:t>
      </w:r>
    </w:p>
    <w:p w:rsidR="001E047E" w:rsidRPr="00845C71" w:rsidRDefault="001E047E" w:rsidP="00FD2DBA">
      <w:pPr>
        <w:pStyle w:val="NormalWeb"/>
        <w:rPr>
          <w:lang w:val="en-US"/>
        </w:rPr>
      </w:pPr>
      <w:r w:rsidRPr="00845C71">
        <w:rPr>
          <w:lang w:val="en-US"/>
        </w:rPr>
        <w:t xml:space="preserve">The </w:t>
      </w:r>
      <w:r w:rsidRPr="00845C71">
        <w:rPr>
          <w:rStyle w:val="lev"/>
          <w:b w:val="0"/>
          <w:lang w:val="en-US"/>
        </w:rPr>
        <w:t>highlighted</w:t>
      </w:r>
      <w:r w:rsidRPr="00845C71">
        <w:rPr>
          <w:lang w:val="en-US"/>
        </w:rPr>
        <w:t xml:space="preserve"> words in the following sentences are all concrete nouns:</w:t>
      </w:r>
    </w:p>
    <w:p w:rsidR="001E047E" w:rsidRPr="00845C71" w:rsidRDefault="001E047E" w:rsidP="00FD2DBA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Whenever they take the </w:t>
      </w:r>
      <w:r w:rsidRPr="00FD2DBA">
        <w:rPr>
          <w:rStyle w:val="lev"/>
          <w:rFonts w:ascii="Times New Roman" w:hAnsi="Times New Roman"/>
          <w:bCs w:val="0"/>
          <w:sz w:val="24"/>
          <w:szCs w:val="24"/>
          <w:lang w:val="en-US"/>
        </w:rPr>
        <w:t>dog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845C71">
        <w:rPr>
          <w:rStyle w:val="lev"/>
          <w:rFonts w:ascii="Times New Roman" w:hAnsi="Times New Roman"/>
          <w:b w:val="0"/>
          <w:sz w:val="24"/>
          <w:szCs w:val="24"/>
          <w:lang w:val="en-US"/>
        </w:rPr>
        <w:t>beach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 xml:space="preserve">, it spends hours chasing </w:t>
      </w:r>
      <w:r w:rsidRPr="00FD2DBA">
        <w:rPr>
          <w:rStyle w:val="lev"/>
          <w:rFonts w:ascii="Times New Roman" w:hAnsi="Times New Roman"/>
          <w:bCs w:val="0"/>
          <w:sz w:val="24"/>
          <w:szCs w:val="24"/>
          <w:lang w:val="en-US"/>
        </w:rPr>
        <w:t>waves</w:t>
      </w:r>
      <w:r w:rsidRPr="00845C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047E" w:rsidRPr="00845C71" w:rsidRDefault="00E54338" w:rsidP="001E047E">
      <w:pPr>
        <w:pStyle w:val="Titre2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5" w:name="absnoun"/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D </w:t>
      </w:r>
      <w:r w:rsidR="001E047E" w:rsidRPr="00845C71">
        <w:rPr>
          <w:rFonts w:ascii="Times New Roman" w:hAnsi="Times New Roman"/>
          <w:color w:val="auto"/>
          <w:sz w:val="24"/>
          <w:szCs w:val="24"/>
          <w:lang w:val="en-US"/>
        </w:rPr>
        <w:t>-Abstract Nouns</w:t>
      </w:r>
      <w:bookmarkEnd w:id="5"/>
    </w:p>
    <w:p w:rsidR="001E047E" w:rsidRPr="00845C71" w:rsidRDefault="001E047E" w:rsidP="003C3662">
      <w:pPr>
        <w:pStyle w:val="NormalWeb"/>
        <w:rPr>
          <w:color w:val="353535"/>
          <w:lang w:val="en-US"/>
        </w:rPr>
      </w:pPr>
      <w:r w:rsidRPr="00845C71">
        <w:rPr>
          <w:lang w:val="en-US"/>
        </w:rPr>
        <w:t xml:space="preserve">An </w:t>
      </w:r>
      <w:bookmarkStart w:id="6" w:name="abstract_noun"/>
      <w:r w:rsidRPr="00845C71">
        <w:rPr>
          <w:rStyle w:val="lev"/>
          <w:b w:val="0"/>
          <w:lang w:val="en-US"/>
        </w:rPr>
        <w:t>abstract noun</w:t>
      </w:r>
      <w:bookmarkEnd w:id="6"/>
      <w:r w:rsidRPr="00845C71">
        <w:rPr>
          <w:lang w:val="en-US"/>
        </w:rPr>
        <w:t xml:space="preserve"> is a noun which names anything which you</w:t>
      </w:r>
      <w:r w:rsidRPr="00845C71">
        <w:rPr>
          <w:color w:val="353535"/>
          <w:lang w:val="en-US"/>
        </w:rPr>
        <w:t xml:space="preserve"> can </w:t>
      </w:r>
      <w:r w:rsidRPr="00845C71">
        <w:rPr>
          <w:rStyle w:val="Accentuation"/>
          <w:color w:val="353535"/>
          <w:lang w:val="en-US"/>
        </w:rPr>
        <w:t>not</w:t>
      </w:r>
      <w:r w:rsidRPr="00845C71">
        <w:rPr>
          <w:color w:val="353535"/>
          <w:lang w:val="en-US"/>
        </w:rPr>
        <w:t xml:space="preserve"> perceive through your five physical senses, and is the opposite of a concrete noun. The </w:t>
      </w:r>
      <w:r w:rsidRPr="00845C71">
        <w:rPr>
          <w:rStyle w:val="lev"/>
          <w:b w:val="0"/>
          <w:color w:val="353535"/>
          <w:lang w:val="en-US"/>
        </w:rPr>
        <w:t>highlighted</w:t>
      </w:r>
      <w:r w:rsidRPr="00845C71">
        <w:rPr>
          <w:color w:val="353535"/>
          <w:lang w:val="en-US"/>
        </w:rPr>
        <w:t xml:space="preserve"> words in the following sentences are all abstract nouns:</w:t>
      </w:r>
    </w:p>
    <w:p w:rsidR="001E047E" w:rsidRPr="00845C71" w:rsidRDefault="003C3662" w:rsidP="001E047E">
      <w:pPr>
        <w:ind w:left="720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He </w:t>
      </w:r>
      <w:r w:rsidRPr="00845C71">
        <w:rPr>
          <w:rFonts w:ascii="Times New Roman" w:hAnsi="Times New Roman" w:cs="Times New Roman"/>
          <w:color w:val="353535"/>
          <w:sz w:val="24"/>
          <w:szCs w:val="24"/>
          <w:lang w:val="en-US"/>
        </w:rPr>
        <w:t>is</w:t>
      </w:r>
      <w:r w:rsidR="001E047E" w:rsidRPr="00845C71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amused by people who are nostalgic about </w:t>
      </w:r>
      <w:r w:rsidR="001E047E" w:rsidRPr="00845C71">
        <w:rPr>
          <w:rStyle w:val="lev"/>
          <w:rFonts w:ascii="Times New Roman" w:hAnsi="Times New Roman"/>
          <w:color w:val="353535"/>
          <w:sz w:val="24"/>
          <w:szCs w:val="24"/>
          <w:lang w:val="en-US"/>
        </w:rPr>
        <w:t>childhood</w:t>
      </w:r>
      <w:r w:rsidR="001E047E" w:rsidRPr="00845C71">
        <w:rPr>
          <w:rFonts w:ascii="Times New Roman" w:hAnsi="Times New Roman" w:cs="Times New Roman"/>
          <w:color w:val="353535"/>
          <w:sz w:val="24"/>
          <w:szCs w:val="24"/>
          <w:lang w:val="en-US"/>
        </w:rPr>
        <w:t>.</w:t>
      </w:r>
    </w:p>
    <w:p w:rsidR="001E047E" w:rsidRPr="00845C71" w:rsidRDefault="001E047E" w:rsidP="001E047E">
      <w:pPr>
        <w:ind w:left="720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r w:rsidRPr="003C3662">
        <w:rPr>
          <w:rStyle w:val="lev"/>
          <w:rFonts w:ascii="Times New Roman" w:hAnsi="Times New Roman"/>
          <w:bCs w:val="0"/>
          <w:color w:val="353535"/>
          <w:sz w:val="24"/>
          <w:szCs w:val="24"/>
          <w:lang w:val="en-US"/>
        </w:rPr>
        <w:t>Justice</w:t>
      </w:r>
      <w:r w:rsidRPr="00845C71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often seems to slip out of our grasp.</w:t>
      </w:r>
    </w:p>
    <w:p w:rsidR="001E047E" w:rsidRDefault="001E047E" w:rsidP="001E047E">
      <w:pPr>
        <w:ind w:left="720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r w:rsidRPr="00845C71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Some scientists believe that </w:t>
      </w:r>
      <w:r w:rsidRPr="003C3662">
        <w:rPr>
          <w:rStyle w:val="lev"/>
          <w:rFonts w:ascii="Times New Roman" w:hAnsi="Times New Roman"/>
          <w:bCs w:val="0"/>
          <w:color w:val="353535"/>
          <w:sz w:val="24"/>
          <w:szCs w:val="24"/>
          <w:lang w:val="en-US"/>
        </w:rPr>
        <w:t>schizophrenia</w:t>
      </w:r>
      <w:r w:rsidRPr="00845C71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is transmitted genetically.</w:t>
      </w:r>
    </w:p>
    <w:p w:rsidR="007E6043" w:rsidRPr="009940B6" w:rsidRDefault="00E54338" w:rsidP="007E6043">
      <w:pPr>
        <w:pStyle w:val="Titre2"/>
        <w:rPr>
          <w:rFonts w:ascii="Times New Roman" w:hAnsi="Times New Roman"/>
          <w:b w:val="0"/>
          <w:color w:val="333333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E </w:t>
      </w:r>
      <w:r w:rsidR="007E6043" w:rsidRPr="00845C71">
        <w:rPr>
          <w:rFonts w:ascii="Times New Roman" w:hAnsi="Times New Roman"/>
          <w:color w:val="auto"/>
          <w:sz w:val="24"/>
          <w:szCs w:val="24"/>
          <w:lang w:val="en-US"/>
        </w:rPr>
        <w:t xml:space="preserve">-Collective Nouns                         </w:t>
      </w:r>
      <w:r w:rsidR="007E6043" w:rsidRPr="004B4CDD">
        <w:rPr>
          <w:rFonts w:ascii="Times New Roman" w:hAnsi="Times New Roman"/>
          <w:b w:val="0"/>
          <w:bCs w:val="0"/>
          <w:color w:val="333333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7E6043" w:rsidRPr="0014340E">
        <w:rPr>
          <w:rFonts w:ascii="Times New Roman" w:hAnsi="Times New Roman"/>
          <w:b w:val="0"/>
          <w:bCs w:val="0"/>
          <w:color w:val="333333"/>
          <w:sz w:val="24"/>
          <w:szCs w:val="24"/>
          <w:lang w:val="en-US"/>
        </w:rPr>
        <w:t>Some nouns with a si</w:t>
      </w:r>
      <w:r w:rsidR="007E6043" w:rsidRPr="0014340E">
        <w:rPr>
          <w:rFonts w:ascii="Times New Roman" w:hAnsi="Times New Roman"/>
          <w:b w:val="0"/>
          <w:color w:val="333333"/>
          <w:sz w:val="24"/>
          <w:szCs w:val="24"/>
          <w:lang w:val="en-US"/>
        </w:rPr>
        <w:t xml:space="preserve">ngular form can be treated either as singular (with a singular </w:t>
      </w:r>
      <w:proofErr w:type="gramStart"/>
      <w:r w:rsidR="007E6043" w:rsidRPr="0014340E">
        <w:rPr>
          <w:rFonts w:ascii="Times New Roman" w:hAnsi="Times New Roman"/>
          <w:b w:val="0"/>
          <w:color w:val="333333"/>
          <w:sz w:val="24"/>
          <w:szCs w:val="24"/>
          <w:lang w:val="en-US"/>
        </w:rPr>
        <w:t>verb )or</w:t>
      </w:r>
      <w:proofErr w:type="gramEnd"/>
      <w:r w:rsidR="007E6043" w:rsidRPr="0014340E">
        <w:rPr>
          <w:rFonts w:ascii="Times New Roman" w:hAnsi="Times New Roman"/>
          <w:b w:val="0"/>
          <w:color w:val="333333"/>
          <w:sz w:val="24"/>
          <w:szCs w:val="24"/>
          <w:lang w:val="en-US"/>
        </w:rPr>
        <w:t xml:space="preserve"> as plural (with a plural verb).They are called </w:t>
      </w:r>
      <w:r w:rsidR="007E6043" w:rsidRPr="0014340E">
        <w:rPr>
          <w:rFonts w:ascii="Times New Roman" w:hAnsi="Times New Roman"/>
          <w:b w:val="0"/>
          <w:bCs w:val="0"/>
          <w:color w:val="333333"/>
          <w:sz w:val="24"/>
          <w:szCs w:val="24"/>
          <w:lang w:val="en-US"/>
        </w:rPr>
        <w:t>collective nouns.</w:t>
      </w:r>
      <w:r w:rsidR="007E6043" w:rsidRPr="0014340E">
        <w:rPr>
          <w:rFonts w:ascii="Times New Roman" w:hAnsi="Times New Roman"/>
          <w:b w:val="0"/>
          <w:color w:val="333333"/>
          <w:sz w:val="24"/>
          <w:szCs w:val="24"/>
          <w:lang w:val="en-US"/>
        </w:rPr>
        <w:t xml:space="preserve"> These nouns include: association,audience,class,club,college,committee,community,company,crowd,department,electorate,enemy,family,firm,generation,government,group, jury, orchestra, population, press, public, school, team, university, and the names of specific organizations such as the Bank of England, the BBC, IBM, Sony. We use a singular verb if we see</w:t>
      </w:r>
      <w:r w:rsidR="007E6043">
        <w:rPr>
          <w:rFonts w:ascii="Times New Roman" w:hAnsi="Times New Roman"/>
          <w:b w:val="0"/>
          <w:color w:val="333333"/>
          <w:sz w:val="24"/>
          <w:szCs w:val="24"/>
          <w:lang w:val="en-US"/>
        </w:rPr>
        <w:t xml:space="preserve"> </w:t>
      </w:r>
      <w:r w:rsidR="00EB1C99">
        <w:rPr>
          <w:rFonts w:ascii="Times New Roman" w:hAnsi="Times New Roman"/>
          <w:b w:val="0"/>
          <w:color w:val="333333"/>
          <w:sz w:val="24"/>
          <w:szCs w:val="24"/>
          <w:lang w:val="en-US"/>
        </w:rPr>
        <w:t>th</w:t>
      </w:r>
      <w:r w:rsidR="007E6043" w:rsidRPr="0014340E">
        <w:rPr>
          <w:rFonts w:ascii="Times New Roman" w:hAnsi="Times New Roman"/>
          <w:b w:val="0"/>
          <w:color w:val="333333"/>
          <w:sz w:val="24"/>
          <w:szCs w:val="24"/>
          <w:lang w:val="en-US"/>
        </w:rPr>
        <w:t xml:space="preserve">e institution or organizations a whole unit, and a plural verb if we see it as a group of individuals. Often you can use either with very little difference in meaning, but in formal writing it is more common to use a singular verb. </w:t>
      </w:r>
      <w:r w:rsidR="007E6043">
        <w:rPr>
          <w:rFonts w:ascii="Times New Roman" w:hAnsi="Times New Roman"/>
          <w:b w:val="0"/>
          <w:color w:val="333333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7E6043" w:rsidRPr="003B4D09">
        <w:rPr>
          <w:rFonts w:ascii="Times New Roman" w:hAnsi="Times New Roman"/>
          <w:b w:val="0"/>
          <w:color w:val="333333"/>
          <w:sz w:val="24"/>
          <w:szCs w:val="24"/>
          <w:lang w:val="en-US"/>
        </w:rPr>
        <w:t>Example:</w:t>
      </w:r>
      <w:r w:rsidR="007E604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="007E6043" w:rsidRPr="0014340E">
        <w:rPr>
          <w:rFonts w:ascii="Times New Roman" w:hAnsi="Times New Roman"/>
          <w:color w:val="333333"/>
          <w:sz w:val="24"/>
          <w:szCs w:val="24"/>
          <w:lang w:val="en-US"/>
        </w:rPr>
        <w:t>The council has (or have) postponed a decision on the new road.</w:t>
      </w:r>
    </w:p>
    <w:p w:rsidR="003C3662" w:rsidRPr="00845C71" w:rsidRDefault="003C3662" w:rsidP="003C3662">
      <w:pPr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</w:p>
    <w:p w:rsidR="00F95110" w:rsidRPr="00845C71" w:rsidRDefault="00F95110" w:rsidP="00F95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57729E" w:rsidRPr="00F95110" w:rsidRDefault="0057729E">
      <w:pPr>
        <w:rPr>
          <w:lang w:val="en-US"/>
        </w:rPr>
      </w:pPr>
    </w:p>
    <w:sectPr w:rsidR="0057729E" w:rsidRPr="00F95110" w:rsidSect="0057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DC8"/>
    <w:multiLevelType w:val="multilevel"/>
    <w:tmpl w:val="D9B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E4624"/>
    <w:multiLevelType w:val="hybridMultilevel"/>
    <w:tmpl w:val="3F540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E0DB7"/>
    <w:multiLevelType w:val="hybridMultilevel"/>
    <w:tmpl w:val="B1B4F1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CC3AD8"/>
    <w:multiLevelType w:val="multilevel"/>
    <w:tmpl w:val="54FA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F3E46"/>
    <w:multiLevelType w:val="multilevel"/>
    <w:tmpl w:val="7A4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E4138"/>
    <w:multiLevelType w:val="multilevel"/>
    <w:tmpl w:val="A1C6B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1599E"/>
    <w:multiLevelType w:val="multilevel"/>
    <w:tmpl w:val="9E18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74FBF"/>
    <w:multiLevelType w:val="hybridMultilevel"/>
    <w:tmpl w:val="BAE09E28"/>
    <w:lvl w:ilvl="0" w:tplc="040C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>
    <w:nsid w:val="6D6A51A5"/>
    <w:multiLevelType w:val="multilevel"/>
    <w:tmpl w:val="013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2440A"/>
    <w:multiLevelType w:val="multilevel"/>
    <w:tmpl w:val="F07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471845"/>
    <w:multiLevelType w:val="hybridMultilevel"/>
    <w:tmpl w:val="1B5CF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631BA"/>
    <w:multiLevelType w:val="multilevel"/>
    <w:tmpl w:val="ED2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110"/>
    <w:rsid w:val="001E047E"/>
    <w:rsid w:val="003C3662"/>
    <w:rsid w:val="0057729E"/>
    <w:rsid w:val="007E6043"/>
    <w:rsid w:val="00D14CD9"/>
    <w:rsid w:val="00E54338"/>
    <w:rsid w:val="00EB1C99"/>
    <w:rsid w:val="00F95110"/>
    <w:rsid w:val="00FD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10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9"/>
    <w:qFormat/>
    <w:rsid w:val="00F95110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40"/>
      <w:szCs w:val="4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511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95110"/>
    <w:rPr>
      <w:color w:val="993300"/>
      <w:u w:val="single"/>
      <w:shd w:val="clear" w:color="auto" w:fill="auto"/>
    </w:rPr>
  </w:style>
  <w:style w:type="character" w:styleId="lev">
    <w:name w:val="Strong"/>
    <w:basedOn w:val="Policepardfaut"/>
    <w:uiPriority w:val="22"/>
    <w:qFormat/>
    <w:rsid w:val="00F9511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F95110"/>
    <w:rPr>
      <w:rFonts w:ascii="Verdana" w:eastAsia="Times New Roman" w:hAnsi="Verdana" w:cs="Times New Roman"/>
      <w:b/>
      <w:bCs/>
      <w:kern w:val="36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951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9511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E04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756</Words>
  <Characters>4158</Characters>
  <Application>Microsoft Office Word</Application>
  <DocSecurity>0</DocSecurity>
  <Lines>34</Lines>
  <Paragraphs>9</Paragraphs>
  <ScaleCrop>false</ScaleCrop>
  <Company>Hewlett-Packard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zouzou</dc:creator>
  <cp:lastModifiedBy>zouzou</cp:lastModifiedBy>
  <cp:revision>33</cp:revision>
  <dcterms:created xsi:type="dcterms:W3CDTF">2024-11-17T17:06:00Z</dcterms:created>
  <dcterms:modified xsi:type="dcterms:W3CDTF">2024-11-17T18:54:00Z</dcterms:modified>
</cp:coreProperties>
</file>